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1B90" w:rsidRDefault="00851B90" w:rsidP="00851B90">
      <w:pPr>
        <w:jc w:val="center"/>
      </w:pPr>
      <w:bookmarkStart w:id="0" w:name="_GoBack"/>
      <w:bookmarkEnd w:id="0"/>
      <w:r w:rsidRPr="00745018">
        <w:rPr>
          <w:noProof/>
        </w:rPr>
        <w:drawing>
          <wp:inline distT="0" distB="0" distL="0" distR="0" wp14:anchorId="3CCB691A" wp14:editId="628BEACD">
            <wp:extent cx="1752600"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57781" cy="859784"/>
                    </a:xfrm>
                    <a:prstGeom prst="rect">
                      <a:avLst/>
                    </a:prstGeom>
                    <a:noFill/>
                    <a:ln>
                      <a:noFill/>
                    </a:ln>
                  </pic:spPr>
                </pic:pic>
              </a:graphicData>
            </a:graphic>
          </wp:inline>
        </w:drawing>
      </w:r>
    </w:p>
    <w:p w:rsidR="005648B0" w:rsidRPr="00851B90" w:rsidRDefault="005648B0" w:rsidP="005648B0">
      <w:pPr>
        <w:rPr>
          <w:rFonts w:ascii="Leelawadee" w:hAnsi="Leelawadee" w:cs="Leelawadee"/>
        </w:rPr>
      </w:pPr>
      <w:r w:rsidRPr="00851B90">
        <w:rPr>
          <w:rFonts w:ascii="Leelawadee" w:hAnsi="Leelawadee" w:cs="Leelawadee"/>
        </w:rPr>
        <w:t>March 13, 2020</w:t>
      </w:r>
    </w:p>
    <w:p w:rsidR="00981768" w:rsidRPr="00851B90" w:rsidRDefault="00981768" w:rsidP="005648B0">
      <w:pPr>
        <w:rPr>
          <w:rFonts w:ascii="Leelawadee" w:hAnsi="Leelawadee" w:cs="Leelawadee"/>
        </w:rPr>
      </w:pPr>
      <w:r w:rsidRPr="00851B90">
        <w:rPr>
          <w:rFonts w:ascii="Leelawadee" w:hAnsi="Leelawadee" w:cs="Leelawadee"/>
        </w:rPr>
        <w:t>Dear Joya families, staff, boards, and community-</w:t>
      </w:r>
    </w:p>
    <w:p w:rsidR="005648B0" w:rsidRPr="00851B90" w:rsidRDefault="005648B0" w:rsidP="005648B0">
      <w:pPr>
        <w:rPr>
          <w:rFonts w:ascii="Leelawadee" w:hAnsi="Leelawadee" w:cs="Leelawadee"/>
        </w:rPr>
      </w:pPr>
      <w:r w:rsidRPr="00851B90">
        <w:rPr>
          <w:rFonts w:ascii="Leelawadee" w:hAnsi="Leelawadee" w:cs="Leelawadee"/>
        </w:rPr>
        <w:t>Joya rema</w:t>
      </w:r>
      <w:r w:rsidR="00851B90" w:rsidRPr="00851B90">
        <w:rPr>
          <w:rFonts w:ascii="Leelawadee" w:hAnsi="Leelawadee" w:cs="Leelawadee"/>
        </w:rPr>
        <w:t xml:space="preserve">ins vigilant in response to the </w:t>
      </w:r>
      <w:r w:rsidR="00981768" w:rsidRPr="00851B90">
        <w:rPr>
          <w:rFonts w:ascii="Leelawadee" w:hAnsi="Leelawadee" w:cs="Leelawadee"/>
        </w:rPr>
        <w:t>COVID-19 outbreak in Washington</w:t>
      </w:r>
      <w:r w:rsidRPr="00851B90">
        <w:rPr>
          <w:rFonts w:ascii="Leelawadee" w:hAnsi="Leelawadee" w:cs="Leelawadee"/>
        </w:rPr>
        <w:t xml:space="preserve"> State. We are following the guidance </w:t>
      </w:r>
      <w:r w:rsidR="00D034DB" w:rsidRPr="00851B90">
        <w:rPr>
          <w:rFonts w:ascii="Leelawadee" w:hAnsi="Leelawadee" w:cs="Leelawadee"/>
        </w:rPr>
        <w:t>of the CDC, our Spokane Regional Health</w:t>
      </w:r>
      <w:r w:rsidR="00851B90" w:rsidRPr="00851B90">
        <w:rPr>
          <w:rFonts w:ascii="Leelawadee" w:hAnsi="Leelawadee" w:cs="Leelawadee"/>
        </w:rPr>
        <w:t xml:space="preserve"> District</w:t>
      </w:r>
      <w:r w:rsidR="00D034DB" w:rsidRPr="00851B90">
        <w:rPr>
          <w:rFonts w:ascii="Leelawadee" w:hAnsi="Leelawadee" w:cs="Leelawadee"/>
        </w:rPr>
        <w:t>, Washington State</w:t>
      </w:r>
      <w:r w:rsidRPr="00851B90">
        <w:rPr>
          <w:rFonts w:ascii="Leelawadee" w:hAnsi="Leelawadee" w:cs="Leelawadee"/>
        </w:rPr>
        <w:t xml:space="preserve"> Department of Health and our Medical Director. We will continue to update our response as new information</w:t>
      </w:r>
      <w:r w:rsidR="00981768" w:rsidRPr="00851B90">
        <w:rPr>
          <w:rFonts w:ascii="Leelawadee" w:hAnsi="Leelawadee" w:cs="Leelawadee"/>
        </w:rPr>
        <w:t xml:space="preserve"> and guidance becomes available.</w:t>
      </w:r>
      <w:r w:rsidRPr="00851B90">
        <w:rPr>
          <w:rFonts w:ascii="Leelawadee" w:hAnsi="Leelawadee" w:cs="Leelawadee"/>
        </w:rPr>
        <w:t xml:space="preserve"> </w:t>
      </w:r>
    </w:p>
    <w:p w:rsidR="005648B0" w:rsidRPr="00851B90" w:rsidRDefault="005648B0" w:rsidP="005648B0">
      <w:pPr>
        <w:rPr>
          <w:rFonts w:ascii="Leelawadee" w:hAnsi="Leelawadee" w:cs="Leelawadee"/>
        </w:rPr>
      </w:pPr>
      <w:r w:rsidRPr="00851B90">
        <w:rPr>
          <w:rFonts w:ascii="Leelawadee" w:hAnsi="Leelawadee" w:cs="Leelawadee"/>
        </w:rPr>
        <w:t>Gov</w:t>
      </w:r>
      <w:r w:rsidR="00981768" w:rsidRPr="00851B90">
        <w:rPr>
          <w:rFonts w:ascii="Leelawadee" w:hAnsi="Leelawadee" w:cs="Leelawadee"/>
        </w:rPr>
        <w:t xml:space="preserve">ernor </w:t>
      </w:r>
      <w:r w:rsidRPr="00851B90">
        <w:rPr>
          <w:rFonts w:ascii="Leelawadee" w:hAnsi="Leelawadee" w:cs="Leelawadee"/>
        </w:rPr>
        <w:t xml:space="preserve">Jay Inslee announced today that all public and private K-12 schools in Washington State will </w:t>
      </w:r>
      <w:r w:rsidR="00D034DB" w:rsidRPr="00851B90">
        <w:rPr>
          <w:rFonts w:ascii="Leelawadee" w:hAnsi="Leelawadee" w:cs="Leelawadee"/>
        </w:rPr>
        <w:t xml:space="preserve">be </w:t>
      </w:r>
      <w:r w:rsidRPr="00851B90">
        <w:rPr>
          <w:rFonts w:ascii="Leelawadee" w:hAnsi="Leelawadee" w:cs="Leelawadee"/>
        </w:rPr>
        <w:t>close</w:t>
      </w:r>
      <w:r w:rsidR="00D034DB" w:rsidRPr="00851B90">
        <w:rPr>
          <w:rFonts w:ascii="Leelawadee" w:hAnsi="Leelawadee" w:cs="Leelawadee"/>
        </w:rPr>
        <w:t>d</w:t>
      </w:r>
      <w:r w:rsidRPr="00851B90">
        <w:rPr>
          <w:rFonts w:ascii="Leelawadee" w:hAnsi="Leelawadee" w:cs="Leelawadee"/>
        </w:rPr>
        <w:t xml:space="preserve"> from</w:t>
      </w:r>
      <w:r w:rsidR="00851B90" w:rsidRPr="00851B90">
        <w:rPr>
          <w:rFonts w:ascii="Leelawadee" w:hAnsi="Leelawadee" w:cs="Leelawadee"/>
        </w:rPr>
        <w:t xml:space="preserve"> March 17 until at least </w:t>
      </w:r>
      <w:r w:rsidRPr="00851B90">
        <w:rPr>
          <w:rFonts w:ascii="Leelawadee" w:hAnsi="Leelawadee" w:cs="Leelawadee"/>
        </w:rPr>
        <w:t>April 24. Joya understands that while this decision is necessary, it has a tremendous impact on</w:t>
      </w:r>
      <w:r w:rsidR="00D034DB" w:rsidRPr="00851B90">
        <w:rPr>
          <w:rFonts w:ascii="Leelawadee" w:hAnsi="Leelawadee" w:cs="Leelawadee"/>
        </w:rPr>
        <w:t xml:space="preserve"> </w:t>
      </w:r>
      <w:r w:rsidR="00851B90" w:rsidRPr="00851B90">
        <w:rPr>
          <w:rFonts w:ascii="Leelawadee" w:hAnsi="Leelawadee" w:cs="Leelawadee"/>
        </w:rPr>
        <w:t>our staff</w:t>
      </w:r>
      <w:r w:rsidRPr="00851B90">
        <w:rPr>
          <w:rFonts w:ascii="Leelawadee" w:hAnsi="Leelawadee" w:cs="Leelawadee"/>
        </w:rPr>
        <w:t xml:space="preserve"> and the families we serve. </w:t>
      </w:r>
      <w:r w:rsidR="00851B90" w:rsidRPr="00851B90">
        <w:rPr>
          <w:rFonts w:ascii="Leelawadee" w:hAnsi="Leelawadee" w:cs="Leelawadee"/>
        </w:rPr>
        <w:t>We are doing everything we can to ensure</w:t>
      </w:r>
      <w:r w:rsidRPr="00851B90">
        <w:rPr>
          <w:rFonts w:ascii="Leelawadee" w:hAnsi="Leelawadee" w:cs="Leelawadee"/>
        </w:rPr>
        <w:t xml:space="preserve"> the health and safety </w:t>
      </w:r>
      <w:r w:rsidR="001B38AB">
        <w:rPr>
          <w:rFonts w:ascii="Leelawadee" w:hAnsi="Leelawadee" w:cs="Leelawadee"/>
        </w:rPr>
        <w:t xml:space="preserve">of our staff, while planning for </w:t>
      </w:r>
      <w:r w:rsidRPr="00851B90">
        <w:rPr>
          <w:rFonts w:ascii="Leelawadee" w:hAnsi="Leelawadee" w:cs="Leelawadee"/>
        </w:rPr>
        <w:t>the unique and specialized needs of the children and fa</w:t>
      </w:r>
      <w:r w:rsidR="00851B90" w:rsidRPr="00851B90">
        <w:rPr>
          <w:rFonts w:ascii="Leelawadee" w:hAnsi="Leelawadee" w:cs="Leelawadee"/>
        </w:rPr>
        <w:t>milies we serve</w:t>
      </w:r>
      <w:r w:rsidR="001B38AB">
        <w:rPr>
          <w:rFonts w:ascii="Leelawadee" w:hAnsi="Leelawadee" w:cs="Leelawadee"/>
        </w:rPr>
        <w:t>. We strive to be</w:t>
      </w:r>
      <w:r w:rsidRPr="00851B90">
        <w:rPr>
          <w:rFonts w:ascii="Leelawadee" w:hAnsi="Leelawadee" w:cs="Leelawadee"/>
        </w:rPr>
        <w:t xml:space="preserve"> </w:t>
      </w:r>
      <w:r w:rsidR="00F02364" w:rsidRPr="00851B90">
        <w:rPr>
          <w:rFonts w:ascii="Leelawadee" w:hAnsi="Leelawadee" w:cs="Leelawadee"/>
        </w:rPr>
        <w:t>good</w:t>
      </w:r>
      <w:r w:rsidRPr="00851B90">
        <w:rPr>
          <w:rFonts w:ascii="Leelawadee" w:hAnsi="Leelawadee" w:cs="Leelawadee"/>
        </w:rPr>
        <w:t xml:space="preserve"> stewards of reliable inform</w:t>
      </w:r>
      <w:r w:rsidR="00F02364" w:rsidRPr="00851B90">
        <w:rPr>
          <w:rFonts w:ascii="Leelawadee" w:hAnsi="Leelawadee" w:cs="Leelawadee"/>
        </w:rPr>
        <w:t>ation and resources.</w:t>
      </w:r>
    </w:p>
    <w:p w:rsidR="005648B0" w:rsidRPr="00851B90" w:rsidRDefault="00981768" w:rsidP="005648B0">
      <w:pPr>
        <w:rPr>
          <w:rFonts w:ascii="Leelawadee" w:hAnsi="Leelawadee" w:cs="Leelawadee"/>
          <w:b/>
        </w:rPr>
      </w:pPr>
      <w:r w:rsidRPr="00851B90">
        <w:rPr>
          <w:rFonts w:ascii="Leelawadee" w:hAnsi="Leelawadee" w:cs="Leelawadee"/>
          <w:b/>
        </w:rPr>
        <w:t>What is Joya going to do?</w:t>
      </w:r>
    </w:p>
    <w:p w:rsidR="00981768" w:rsidRPr="00851B90" w:rsidRDefault="00F02364" w:rsidP="00F02364">
      <w:pPr>
        <w:rPr>
          <w:rFonts w:ascii="Leelawadee" w:hAnsi="Leelawadee" w:cs="Leelawadee"/>
        </w:rPr>
      </w:pPr>
      <w:r w:rsidRPr="00851B90">
        <w:rPr>
          <w:rFonts w:ascii="Leelawadee" w:hAnsi="Leelawadee" w:cs="Leelawadee"/>
        </w:rPr>
        <w:t xml:space="preserve">In </w:t>
      </w:r>
      <w:r w:rsidRPr="00851B90">
        <w:rPr>
          <w:rFonts w:ascii="Leelawadee" w:hAnsi="Leelawadee" w:cs="Leelawadee"/>
          <w:b/>
        </w:rPr>
        <w:t>addition to the</w:t>
      </w:r>
      <w:r w:rsidR="00DE76FF" w:rsidRPr="00851B90">
        <w:rPr>
          <w:rFonts w:ascii="Leelawadee" w:hAnsi="Leelawadee" w:cs="Leelawadee"/>
          <w:b/>
        </w:rPr>
        <w:t xml:space="preserve"> hygiene and heightened sanitizing</w:t>
      </w:r>
      <w:r w:rsidRPr="00851B90">
        <w:rPr>
          <w:rFonts w:ascii="Leelawadee" w:hAnsi="Leelawadee" w:cs="Leelawadee"/>
          <w:b/>
        </w:rPr>
        <w:t xml:space="preserve"> measures outlined on our previous communication, a</w:t>
      </w:r>
      <w:r w:rsidR="005648B0" w:rsidRPr="00851B90">
        <w:rPr>
          <w:rFonts w:ascii="Leelawadee" w:hAnsi="Leelawadee" w:cs="Leelawadee"/>
          <w:b/>
        </w:rPr>
        <w:t>ll Joya gr</w:t>
      </w:r>
      <w:r w:rsidR="00DE76FF" w:rsidRPr="00851B90">
        <w:rPr>
          <w:rFonts w:ascii="Leelawadee" w:hAnsi="Leelawadee" w:cs="Leelawadee"/>
          <w:b/>
        </w:rPr>
        <w:t>oups will be cancelled, effective</w:t>
      </w:r>
      <w:r w:rsidR="005648B0" w:rsidRPr="00851B90">
        <w:rPr>
          <w:rFonts w:ascii="Leelawadee" w:hAnsi="Leelawadee" w:cs="Leelawadee"/>
          <w:b/>
        </w:rPr>
        <w:t xml:space="preserve"> March 16</w:t>
      </w:r>
      <w:r w:rsidR="005648B0" w:rsidRPr="00851B90">
        <w:rPr>
          <w:rFonts w:ascii="Leelawadee" w:hAnsi="Leelawadee" w:cs="Leelawadee"/>
          <w:b/>
          <w:vertAlign w:val="superscript"/>
        </w:rPr>
        <w:t>th</w:t>
      </w:r>
      <w:r w:rsidR="005648B0" w:rsidRPr="00851B90">
        <w:rPr>
          <w:rFonts w:ascii="Leelawadee" w:hAnsi="Leelawadee" w:cs="Leelawadee"/>
          <w:b/>
        </w:rPr>
        <w:t xml:space="preserve"> until </w:t>
      </w:r>
      <w:r w:rsidRPr="00851B90">
        <w:rPr>
          <w:rFonts w:ascii="Leelawadee" w:hAnsi="Leelawadee" w:cs="Leelawadee"/>
          <w:b/>
        </w:rPr>
        <w:t>April 24</w:t>
      </w:r>
      <w:r w:rsidRPr="00851B90">
        <w:rPr>
          <w:rFonts w:ascii="Leelawadee" w:hAnsi="Leelawadee" w:cs="Leelawadee"/>
          <w:b/>
          <w:vertAlign w:val="superscript"/>
        </w:rPr>
        <w:t>th</w:t>
      </w:r>
      <w:r w:rsidRPr="00851B90">
        <w:rPr>
          <w:rFonts w:ascii="Leelawadee" w:hAnsi="Leelawadee" w:cs="Leelawadee"/>
          <w:b/>
        </w:rPr>
        <w:t xml:space="preserve"> or</w:t>
      </w:r>
      <w:r w:rsidR="00DE76FF" w:rsidRPr="00851B90">
        <w:rPr>
          <w:rFonts w:ascii="Leelawadee" w:hAnsi="Leelawadee" w:cs="Leelawadee"/>
          <w:b/>
        </w:rPr>
        <w:t xml:space="preserve"> until</w:t>
      </w:r>
      <w:r w:rsidRPr="00851B90">
        <w:rPr>
          <w:rFonts w:ascii="Leelawadee" w:hAnsi="Leelawadee" w:cs="Leelawadee"/>
          <w:b/>
        </w:rPr>
        <w:t xml:space="preserve"> </w:t>
      </w:r>
      <w:r w:rsidR="005648B0" w:rsidRPr="00851B90">
        <w:rPr>
          <w:rFonts w:ascii="Leelawadee" w:hAnsi="Leelawadee" w:cs="Leelawadee"/>
          <w:b/>
        </w:rPr>
        <w:t>further notice</w:t>
      </w:r>
      <w:r w:rsidR="005648B0" w:rsidRPr="00851B90">
        <w:rPr>
          <w:rFonts w:ascii="Leelawadee" w:hAnsi="Leelawadee" w:cs="Leelawadee"/>
        </w:rPr>
        <w:t xml:space="preserve">. </w:t>
      </w:r>
    </w:p>
    <w:p w:rsidR="00981768" w:rsidRPr="00851B90" w:rsidRDefault="005648B0" w:rsidP="00F02364">
      <w:pPr>
        <w:rPr>
          <w:rFonts w:ascii="Leelawadee" w:hAnsi="Leelawadee" w:cs="Leelawadee"/>
        </w:rPr>
      </w:pPr>
      <w:r w:rsidRPr="00851B90">
        <w:rPr>
          <w:rFonts w:ascii="Leelawadee" w:hAnsi="Leelawadee" w:cs="Leelawadee"/>
        </w:rPr>
        <w:t>We will remain open to the greatest ext</w:t>
      </w:r>
      <w:r w:rsidR="00DE76FF" w:rsidRPr="00851B90">
        <w:rPr>
          <w:rFonts w:ascii="Leelawadee" w:hAnsi="Leelawadee" w:cs="Leelawadee"/>
        </w:rPr>
        <w:t xml:space="preserve">ent possible for evaluations, individual therapy, and </w:t>
      </w:r>
      <w:r w:rsidRPr="00851B90">
        <w:rPr>
          <w:rFonts w:ascii="Leelawadee" w:hAnsi="Leelawadee" w:cs="Leelawadee"/>
        </w:rPr>
        <w:t xml:space="preserve">home programs. </w:t>
      </w:r>
      <w:r w:rsidR="00DE76FF" w:rsidRPr="00851B90">
        <w:rPr>
          <w:rFonts w:ascii="Leelawadee" w:hAnsi="Leelawadee" w:cs="Leelawadee"/>
        </w:rPr>
        <w:t xml:space="preserve">We are currently exploring telehealth options and intend to offer that </w:t>
      </w:r>
      <w:r w:rsidR="00981768" w:rsidRPr="00851B90">
        <w:rPr>
          <w:rFonts w:ascii="Leelawadee" w:hAnsi="Leelawadee" w:cs="Leelawadee"/>
        </w:rPr>
        <w:t>as a remote option in the coming weeks.</w:t>
      </w:r>
    </w:p>
    <w:p w:rsidR="005648B0" w:rsidRPr="00851B90" w:rsidRDefault="005648B0" w:rsidP="00F02364">
      <w:pPr>
        <w:rPr>
          <w:rFonts w:ascii="Leelawadee" w:hAnsi="Leelawadee" w:cs="Leelawadee"/>
        </w:rPr>
      </w:pPr>
      <w:r w:rsidRPr="00851B90">
        <w:rPr>
          <w:rFonts w:ascii="Leelawadee" w:hAnsi="Leelawadee" w:cs="Leelawadee"/>
        </w:rPr>
        <w:t>School and childcare closures will undoubtedly impact the number of staff ava</w:t>
      </w:r>
      <w:r w:rsidR="00981768" w:rsidRPr="00851B90">
        <w:rPr>
          <w:rFonts w:ascii="Leelawadee" w:hAnsi="Leelawadee" w:cs="Leelawadee"/>
        </w:rPr>
        <w:t xml:space="preserve">ilable to provide </w:t>
      </w:r>
      <w:r w:rsidR="0082534A" w:rsidRPr="00851B90">
        <w:rPr>
          <w:rFonts w:ascii="Leelawadee" w:hAnsi="Leelawadee" w:cs="Leelawadee"/>
        </w:rPr>
        <w:t>services</w:t>
      </w:r>
      <w:r w:rsidRPr="00851B90">
        <w:rPr>
          <w:rFonts w:ascii="Leelawadee" w:hAnsi="Leelawadee" w:cs="Leelawadee"/>
        </w:rPr>
        <w:t>.</w:t>
      </w:r>
      <w:r w:rsidR="0082534A" w:rsidRPr="00851B90">
        <w:rPr>
          <w:rFonts w:ascii="Leelawadee" w:hAnsi="Leelawadee" w:cs="Leelawadee"/>
        </w:rPr>
        <w:t xml:space="preserve"> You can expect a phone call from a member of your child’s team to di</w:t>
      </w:r>
      <w:r w:rsidR="00F02364" w:rsidRPr="00851B90">
        <w:rPr>
          <w:rFonts w:ascii="Leelawadee" w:hAnsi="Leelawadee" w:cs="Leelawadee"/>
        </w:rPr>
        <w:t>scuss a</w:t>
      </w:r>
      <w:r w:rsidR="0082534A" w:rsidRPr="00851B90">
        <w:rPr>
          <w:rFonts w:ascii="Leelawadee" w:hAnsi="Leelawadee" w:cs="Leelawadee"/>
        </w:rPr>
        <w:t xml:space="preserve"> temporary change based on your family’s individual needs and service availability.</w:t>
      </w:r>
    </w:p>
    <w:p w:rsidR="00836E67" w:rsidRPr="00851B90" w:rsidRDefault="00836E67" w:rsidP="00836E67">
      <w:pPr>
        <w:rPr>
          <w:rFonts w:ascii="Leelawadee" w:hAnsi="Leelawadee" w:cs="Leelawadee"/>
          <w:b/>
        </w:rPr>
      </w:pPr>
      <w:r w:rsidRPr="00851B90">
        <w:rPr>
          <w:rFonts w:ascii="Leelawadee" w:hAnsi="Leelawadee" w:cs="Leelawadee"/>
        </w:rPr>
        <w:t>All families will</w:t>
      </w:r>
      <w:r w:rsidR="0082534A" w:rsidRPr="00851B90">
        <w:rPr>
          <w:rFonts w:ascii="Leelawadee" w:hAnsi="Leelawadee" w:cs="Leelawadee"/>
        </w:rPr>
        <w:t xml:space="preserve"> be contacted by phone at the beginning of each day before a child has scheduled services.</w:t>
      </w:r>
      <w:r w:rsidRPr="00851B90">
        <w:rPr>
          <w:rFonts w:ascii="Leelawadee" w:hAnsi="Leelawadee" w:cs="Leelawadee"/>
        </w:rPr>
        <w:t xml:space="preserve"> The Joya team member</w:t>
      </w:r>
      <w:r w:rsidR="0082534A" w:rsidRPr="00851B90">
        <w:rPr>
          <w:rFonts w:ascii="Leelawadee" w:hAnsi="Leelawadee" w:cs="Leelawadee"/>
        </w:rPr>
        <w:t xml:space="preserve"> will ask</w:t>
      </w:r>
      <w:r w:rsidRPr="00851B90">
        <w:rPr>
          <w:rFonts w:ascii="Leelawadee" w:hAnsi="Leelawadee" w:cs="Leelawadee"/>
        </w:rPr>
        <w:t>:</w:t>
      </w:r>
    </w:p>
    <w:p w:rsidR="00836E67" w:rsidRPr="00851B90" w:rsidRDefault="00836E67" w:rsidP="00836E67">
      <w:pPr>
        <w:pStyle w:val="ListParagraph"/>
        <w:numPr>
          <w:ilvl w:val="0"/>
          <w:numId w:val="2"/>
        </w:numPr>
        <w:ind w:left="720"/>
        <w:rPr>
          <w:rFonts w:ascii="Leelawadee" w:hAnsi="Leelawadee" w:cs="Leelawadee"/>
        </w:rPr>
      </w:pPr>
      <w:r w:rsidRPr="00851B90">
        <w:rPr>
          <w:rFonts w:ascii="Leelawadee" w:hAnsi="Leelawadee" w:cs="Leelawadee"/>
        </w:rPr>
        <w:t>Has</w:t>
      </w:r>
      <w:r w:rsidR="0082534A" w:rsidRPr="00851B90">
        <w:rPr>
          <w:rFonts w:ascii="Leelawadee" w:hAnsi="Leelawadee" w:cs="Leelawadee"/>
        </w:rPr>
        <w:t xml:space="preserve"> anyone in the h</w:t>
      </w:r>
      <w:r w:rsidRPr="00851B90">
        <w:rPr>
          <w:rFonts w:ascii="Leelawadee" w:hAnsi="Leelawadee" w:cs="Leelawadee"/>
        </w:rPr>
        <w:t>ousehold or in close contact</w:t>
      </w:r>
      <w:r w:rsidR="0082534A" w:rsidRPr="00851B90">
        <w:rPr>
          <w:rFonts w:ascii="Leelawadee" w:hAnsi="Leelawadee" w:cs="Leelawadee"/>
        </w:rPr>
        <w:t xml:space="preserve"> had a fever, cough </w:t>
      </w:r>
      <w:r w:rsidRPr="00851B90">
        <w:rPr>
          <w:rFonts w:ascii="Leelawadee" w:hAnsi="Leelawadee" w:cs="Leelawadee"/>
        </w:rPr>
        <w:t>in the last 72 hours?</w:t>
      </w:r>
    </w:p>
    <w:p w:rsidR="00836E67" w:rsidRPr="00851B90" w:rsidRDefault="00836E67" w:rsidP="00836E67">
      <w:pPr>
        <w:pStyle w:val="ListParagraph"/>
        <w:numPr>
          <w:ilvl w:val="0"/>
          <w:numId w:val="2"/>
        </w:numPr>
        <w:ind w:left="720"/>
        <w:rPr>
          <w:rFonts w:ascii="Leelawadee" w:hAnsi="Leelawadee" w:cs="Leelawadee"/>
        </w:rPr>
      </w:pPr>
      <w:r w:rsidRPr="00851B90">
        <w:rPr>
          <w:rFonts w:ascii="Leelawadee" w:hAnsi="Leelawadee" w:cs="Leelawadee"/>
        </w:rPr>
        <w:t>Has anyone in the household or in close contact been tested for COVID-19/Coronavirus?</w:t>
      </w:r>
    </w:p>
    <w:p w:rsidR="00F02364" w:rsidRPr="00851B90" w:rsidRDefault="00F02364" w:rsidP="00F02364">
      <w:pPr>
        <w:pStyle w:val="ListParagraph"/>
        <w:rPr>
          <w:rFonts w:ascii="Leelawadee" w:hAnsi="Leelawadee" w:cs="Leelawadee"/>
        </w:rPr>
      </w:pPr>
    </w:p>
    <w:p w:rsidR="0082534A" w:rsidRPr="00851B90" w:rsidRDefault="00F02364" w:rsidP="00836E67">
      <w:pPr>
        <w:pStyle w:val="ListParagraph"/>
        <w:ind w:left="0" w:firstLine="360"/>
        <w:rPr>
          <w:rFonts w:ascii="Leelawadee" w:hAnsi="Leelawadee" w:cs="Leelawadee"/>
          <w:b/>
        </w:rPr>
      </w:pPr>
      <w:r w:rsidRPr="00851B90">
        <w:rPr>
          <w:rFonts w:ascii="Leelawadee" w:hAnsi="Leelawadee" w:cs="Leelawadee"/>
          <w:b/>
        </w:rPr>
        <w:t>If we are unable to reach you</w:t>
      </w:r>
      <w:r w:rsidR="0082534A" w:rsidRPr="00851B90">
        <w:rPr>
          <w:rFonts w:ascii="Leelawadee" w:hAnsi="Leelawadee" w:cs="Leelawadee"/>
          <w:b/>
        </w:rPr>
        <w:t xml:space="preserve">, </w:t>
      </w:r>
      <w:r w:rsidRPr="00851B90">
        <w:rPr>
          <w:rFonts w:ascii="Leelawadee" w:hAnsi="Leelawadee" w:cs="Leelawadee"/>
          <w:b/>
        </w:rPr>
        <w:t xml:space="preserve">your child’s </w:t>
      </w:r>
      <w:r w:rsidR="0082534A" w:rsidRPr="00851B90">
        <w:rPr>
          <w:rFonts w:ascii="Leelawadee" w:hAnsi="Leelawadee" w:cs="Leelawadee"/>
          <w:b/>
        </w:rPr>
        <w:t>services will be canceled.</w:t>
      </w:r>
    </w:p>
    <w:p w:rsidR="005648B0" w:rsidRPr="00851B90" w:rsidRDefault="005648B0" w:rsidP="00836E67">
      <w:pPr>
        <w:rPr>
          <w:rFonts w:ascii="Leelawadee" w:hAnsi="Leelawadee" w:cs="Leelawadee"/>
        </w:rPr>
      </w:pPr>
      <w:r w:rsidRPr="00851B90">
        <w:rPr>
          <w:rFonts w:ascii="Leelawadee" w:hAnsi="Leelawadee" w:cs="Leelawadee"/>
        </w:rPr>
        <w:t xml:space="preserve">All of our service providers </w:t>
      </w:r>
      <w:r w:rsidR="00836E67" w:rsidRPr="00851B90">
        <w:rPr>
          <w:rFonts w:ascii="Leelawadee" w:hAnsi="Leelawadee" w:cs="Leelawadee"/>
        </w:rPr>
        <w:t xml:space="preserve">will </w:t>
      </w:r>
      <w:r w:rsidRPr="00851B90">
        <w:rPr>
          <w:rFonts w:ascii="Leelawadee" w:hAnsi="Leelawadee" w:cs="Leelawadee"/>
        </w:rPr>
        <w:t xml:space="preserve">wash their hands with soap and water </w:t>
      </w:r>
      <w:r w:rsidR="00836E67" w:rsidRPr="00851B90">
        <w:rPr>
          <w:rFonts w:ascii="Leelawadee" w:hAnsi="Leelawadee" w:cs="Leelawadee"/>
        </w:rPr>
        <w:t xml:space="preserve">before and after each appointment. </w:t>
      </w:r>
    </w:p>
    <w:p w:rsidR="00836E67" w:rsidRPr="00851B90" w:rsidRDefault="00836E67" w:rsidP="00836E67">
      <w:pPr>
        <w:rPr>
          <w:rFonts w:ascii="Leelawadee" w:hAnsi="Leelawadee" w:cs="Leelawadee"/>
        </w:rPr>
      </w:pPr>
      <w:r w:rsidRPr="00851B90">
        <w:rPr>
          <w:rFonts w:ascii="Leelawadee" w:hAnsi="Leelawadee" w:cs="Leelawadee"/>
        </w:rPr>
        <w:t>Surfaces (mats, tables, etc.) will be sanitized between uses.</w:t>
      </w:r>
    </w:p>
    <w:p w:rsidR="00836E67" w:rsidRPr="00851B90" w:rsidRDefault="00836E67" w:rsidP="00836E67">
      <w:pPr>
        <w:rPr>
          <w:rFonts w:ascii="Leelawadee" w:hAnsi="Leelawadee" w:cs="Leelawadee"/>
        </w:rPr>
      </w:pPr>
      <w:r w:rsidRPr="00851B90">
        <w:rPr>
          <w:rFonts w:ascii="Leelawadee" w:hAnsi="Leelawadee" w:cs="Leelawadee"/>
        </w:rPr>
        <w:t>Frequently touched surfaces will be sanitized repeatedly throughout the day and</w:t>
      </w:r>
      <w:r w:rsidR="00981768" w:rsidRPr="00851B90">
        <w:rPr>
          <w:rFonts w:ascii="Leelawadee" w:hAnsi="Leelawadee" w:cs="Leelawadee"/>
        </w:rPr>
        <w:t xml:space="preserve"> again</w:t>
      </w:r>
      <w:r w:rsidRPr="00851B90">
        <w:rPr>
          <w:rFonts w:ascii="Leelawadee" w:hAnsi="Leelawadee" w:cs="Leelawadee"/>
        </w:rPr>
        <w:t xml:space="preserve"> at the end of each day.</w:t>
      </w:r>
    </w:p>
    <w:p w:rsidR="005648B0" w:rsidRPr="00851B90" w:rsidRDefault="00836E67" w:rsidP="0082534A">
      <w:pPr>
        <w:rPr>
          <w:rFonts w:ascii="Leelawadee" w:hAnsi="Leelawadee" w:cs="Leelawadee"/>
        </w:rPr>
      </w:pPr>
      <w:r w:rsidRPr="00851B90">
        <w:rPr>
          <w:rFonts w:ascii="Leelawadee" w:hAnsi="Leelawadee" w:cs="Leelawadee"/>
        </w:rPr>
        <w:lastRenderedPageBreak/>
        <w:t xml:space="preserve">Staff will </w:t>
      </w:r>
      <w:r w:rsidR="005648B0" w:rsidRPr="00851B90">
        <w:rPr>
          <w:rFonts w:ascii="Leelawadee" w:hAnsi="Leelawadee" w:cs="Leelawadee"/>
        </w:rPr>
        <w:t>stay home if they are sick</w:t>
      </w:r>
      <w:r w:rsidRPr="00851B90">
        <w:rPr>
          <w:rFonts w:ascii="Leelawadee" w:hAnsi="Leelawadee" w:cs="Leelawadee"/>
        </w:rPr>
        <w:t xml:space="preserve"> or exhibiting </w:t>
      </w:r>
      <w:r w:rsidR="005648B0" w:rsidRPr="00851B90">
        <w:rPr>
          <w:rFonts w:ascii="Leelawadee" w:hAnsi="Leelawadee" w:cs="Leelawadee"/>
        </w:rPr>
        <w:t>symptoms</w:t>
      </w:r>
      <w:r w:rsidRPr="00851B90">
        <w:rPr>
          <w:rFonts w:ascii="Leelawadee" w:hAnsi="Leelawadee" w:cs="Leelawadee"/>
        </w:rPr>
        <w:t xml:space="preserve"> such as fever or cough.</w:t>
      </w:r>
    </w:p>
    <w:p w:rsidR="00DE5286" w:rsidRPr="00851B90" w:rsidRDefault="00DE5286" w:rsidP="0082534A">
      <w:pPr>
        <w:rPr>
          <w:rFonts w:ascii="Leelawadee" w:hAnsi="Leelawadee" w:cs="Leelawadee"/>
        </w:rPr>
      </w:pPr>
      <w:r w:rsidRPr="00851B90">
        <w:rPr>
          <w:rFonts w:ascii="Leelawadee" w:hAnsi="Leelawadee" w:cs="Leelawadee"/>
        </w:rPr>
        <w:t xml:space="preserve">Staff will not bring toys to or from home programs. </w:t>
      </w:r>
    </w:p>
    <w:p w:rsidR="00DE5286" w:rsidRPr="00851B90" w:rsidRDefault="00DE5286" w:rsidP="0082534A">
      <w:pPr>
        <w:rPr>
          <w:rFonts w:ascii="Leelawadee" w:hAnsi="Leelawadee" w:cs="Leelawadee"/>
        </w:rPr>
      </w:pPr>
      <w:r w:rsidRPr="00851B90">
        <w:rPr>
          <w:rFonts w:ascii="Leelawadee" w:hAnsi="Leelawadee" w:cs="Leelawadee"/>
        </w:rPr>
        <w:t xml:space="preserve">We will remove toys from shared spaces </w:t>
      </w:r>
      <w:r w:rsidR="00851B90" w:rsidRPr="00851B90">
        <w:rPr>
          <w:rFonts w:ascii="Leelawadee" w:hAnsi="Leelawadee" w:cs="Leelawadee"/>
        </w:rPr>
        <w:t>in</w:t>
      </w:r>
      <w:r w:rsidR="00981768" w:rsidRPr="00851B90">
        <w:rPr>
          <w:rFonts w:ascii="Leelawadee" w:hAnsi="Leelawadee" w:cs="Leelawadee"/>
        </w:rPr>
        <w:t xml:space="preserve"> our building, such as </w:t>
      </w:r>
      <w:r w:rsidRPr="00851B90">
        <w:rPr>
          <w:rFonts w:ascii="Leelawadee" w:hAnsi="Leelawadee" w:cs="Leelawadee"/>
        </w:rPr>
        <w:t>the entryway, clinic area and family resources areas.</w:t>
      </w:r>
    </w:p>
    <w:p w:rsidR="005648B0" w:rsidRPr="00851B90" w:rsidRDefault="005648B0" w:rsidP="005648B0">
      <w:pPr>
        <w:rPr>
          <w:rFonts w:ascii="Leelawadee" w:hAnsi="Leelawadee" w:cs="Leelawadee"/>
          <w:b/>
        </w:rPr>
      </w:pPr>
      <w:r w:rsidRPr="00851B90">
        <w:rPr>
          <w:rFonts w:ascii="Leelawadee" w:hAnsi="Leelawadee" w:cs="Leelawadee"/>
          <w:b/>
        </w:rPr>
        <w:t xml:space="preserve">How can I </w:t>
      </w:r>
      <w:r w:rsidR="00981768" w:rsidRPr="00851B90">
        <w:rPr>
          <w:rFonts w:ascii="Leelawadee" w:hAnsi="Leelawadee" w:cs="Leelawadee"/>
          <w:b/>
        </w:rPr>
        <w:t>learn more</w:t>
      </w:r>
      <w:r w:rsidRPr="00851B90">
        <w:rPr>
          <w:rFonts w:ascii="Leelawadee" w:hAnsi="Leelawadee" w:cs="Leelawadee"/>
          <w:b/>
        </w:rPr>
        <w:t>?</w:t>
      </w:r>
    </w:p>
    <w:p w:rsidR="005648B0" w:rsidRPr="00851B90" w:rsidRDefault="00F02364" w:rsidP="00F02364">
      <w:pPr>
        <w:spacing w:after="0"/>
        <w:rPr>
          <w:rFonts w:ascii="Leelawadee" w:hAnsi="Leelawadee" w:cs="Leelawadee"/>
        </w:rPr>
      </w:pPr>
      <w:r w:rsidRPr="00851B90">
        <w:rPr>
          <w:rFonts w:ascii="Leelawadee" w:hAnsi="Leelawadee" w:cs="Leelawadee"/>
        </w:rPr>
        <w:t>We can all</w:t>
      </w:r>
      <w:r w:rsidR="005648B0" w:rsidRPr="00851B90">
        <w:rPr>
          <w:rFonts w:ascii="Leelawadee" w:hAnsi="Leelawadee" w:cs="Leelawadee"/>
        </w:rPr>
        <w:t xml:space="preserve"> take steps to help share accurate information ab</w:t>
      </w:r>
      <w:r w:rsidR="00DE5286" w:rsidRPr="00851B90">
        <w:rPr>
          <w:rFonts w:ascii="Leelawadee" w:hAnsi="Leelawadee" w:cs="Leelawadee"/>
        </w:rPr>
        <w:t>out the illness and minimize the</w:t>
      </w:r>
    </w:p>
    <w:p w:rsidR="005648B0" w:rsidRPr="00851B90" w:rsidRDefault="00DE5286" w:rsidP="00F02364">
      <w:pPr>
        <w:spacing w:after="0"/>
        <w:rPr>
          <w:rFonts w:ascii="Leelawadee" w:hAnsi="Leelawadee" w:cs="Leelawadee"/>
        </w:rPr>
      </w:pPr>
      <w:r w:rsidRPr="00851B90">
        <w:rPr>
          <w:rFonts w:ascii="Leelawadee" w:hAnsi="Leelawadee" w:cs="Leelawadee"/>
        </w:rPr>
        <w:t>impact on</w:t>
      </w:r>
      <w:r w:rsidR="005648B0" w:rsidRPr="00851B90">
        <w:rPr>
          <w:rFonts w:ascii="Leelawadee" w:hAnsi="Leelawadee" w:cs="Leelawadee"/>
        </w:rPr>
        <w:t xml:space="preserve"> ourselves and the community. </w:t>
      </w:r>
      <w:r w:rsidR="00F02364" w:rsidRPr="00851B90">
        <w:rPr>
          <w:rFonts w:ascii="Leelawadee" w:hAnsi="Leelawadee" w:cs="Leelawadee"/>
        </w:rPr>
        <w:t>The following are reliable sources of information:</w:t>
      </w:r>
    </w:p>
    <w:p w:rsidR="00981768" w:rsidRPr="00851B90" w:rsidRDefault="00981768" w:rsidP="00F02364">
      <w:pPr>
        <w:spacing w:after="0"/>
        <w:rPr>
          <w:rFonts w:ascii="Leelawadee" w:hAnsi="Leelawadee" w:cs="Leelawadee"/>
        </w:rPr>
      </w:pPr>
    </w:p>
    <w:p w:rsidR="00F02364" w:rsidRPr="00851B90" w:rsidRDefault="00F02364" w:rsidP="00F02364">
      <w:pPr>
        <w:spacing w:after="0"/>
        <w:rPr>
          <w:rFonts w:ascii="Leelawadee" w:hAnsi="Leelawadee" w:cs="Leelawadee"/>
        </w:rPr>
      </w:pPr>
    </w:p>
    <w:p w:rsidR="005648B0" w:rsidRPr="00851B90" w:rsidRDefault="000400DB" w:rsidP="005648B0">
      <w:pPr>
        <w:rPr>
          <w:rFonts w:ascii="Leelawadee" w:hAnsi="Leelawadee" w:cs="Leelawadee"/>
        </w:rPr>
      </w:pPr>
      <w:hyperlink r:id="rId6" w:history="1">
        <w:r w:rsidR="00981768" w:rsidRPr="00851B90">
          <w:rPr>
            <w:rStyle w:val="Hyperlink"/>
            <w:rFonts w:ascii="Leelawadee" w:hAnsi="Leelawadee" w:cs="Leelawadee"/>
          </w:rPr>
          <w:t>Washington State Department of Health</w:t>
        </w:r>
      </w:hyperlink>
    </w:p>
    <w:p w:rsidR="00981768" w:rsidRPr="00851B90" w:rsidRDefault="000400DB" w:rsidP="005648B0">
      <w:pPr>
        <w:rPr>
          <w:rFonts w:ascii="Leelawadee" w:hAnsi="Leelawadee" w:cs="Leelawadee"/>
        </w:rPr>
      </w:pPr>
      <w:hyperlink r:id="rId7" w:history="1">
        <w:r w:rsidR="00981768" w:rsidRPr="00851B90">
          <w:rPr>
            <w:rStyle w:val="Hyperlink"/>
            <w:rFonts w:ascii="Leelawadee" w:hAnsi="Leelawadee" w:cs="Leelawadee"/>
          </w:rPr>
          <w:t>Centers for Disease Control</w:t>
        </w:r>
      </w:hyperlink>
    </w:p>
    <w:p w:rsidR="0035069D" w:rsidRPr="00851B90" w:rsidRDefault="000400DB" w:rsidP="0035069D">
      <w:pPr>
        <w:rPr>
          <w:rFonts w:ascii="Leelawadee" w:hAnsi="Leelawadee" w:cs="Leelawadee"/>
        </w:rPr>
      </w:pPr>
      <w:hyperlink r:id="rId8" w:history="1">
        <w:r w:rsidR="0035069D" w:rsidRPr="00851B90">
          <w:rPr>
            <w:rStyle w:val="Hyperlink"/>
            <w:rFonts w:ascii="Leelawadee" w:hAnsi="Leelawadee" w:cs="Leelawadee"/>
          </w:rPr>
          <w:t>Spokane Regional Health</w:t>
        </w:r>
      </w:hyperlink>
      <w:r w:rsidR="00851B90" w:rsidRPr="00851B90">
        <w:rPr>
          <w:rStyle w:val="Hyperlink"/>
          <w:rFonts w:ascii="Leelawadee" w:hAnsi="Leelawadee" w:cs="Leelawadee"/>
        </w:rPr>
        <w:t xml:space="preserve"> District</w:t>
      </w:r>
      <w:r w:rsidR="0035069D" w:rsidRPr="00851B90">
        <w:rPr>
          <w:rFonts w:ascii="Leelawadee" w:hAnsi="Leelawadee" w:cs="Leelawadee"/>
        </w:rPr>
        <w:t xml:space="preserve"> </w:t>
      </w:r>
    </w:p>
    <w:p w:rsidR="0035069D" w:rsidRPr="00851B90" w:rsidRDefault="0035069D" w:rsidP="0035069D">
      <w:pPr>
        <w:rPr>
          <w:rFonts w:ascii="Leelawadee" w:hAnsi="Leelawadee" w:cs="Leelawadee"/>
        </w:rPr>
      </w:pPr>
    </w:p>
    <w:p w:rsidR="0035069D" w:rsidRPr="00851B90" w:rsidRDefault="0035069D" w:rsidP="0035069D">
      <w:pPr>
        <w:rPr>
          <w:rFonts w:ascii="Leelawadee" w:hAnsi="Leelawadee" w:cs="Leelawadee"/>
        </w:rPr>
      </w:pPr>
      <w:r w:rsidRPr="00851B90">
        <w:rPr>
          <w:rFonts w:ascii="Leelawadee" w:hAnsi="Leelawadee" w:cs="Leelawadee"/>
        </w:rPr>
        <w:t>Joya will update our website and social media with new information as it becomes available. Please check frequently for further communication. The safety of our families and staff is our highest priority. Thank you for taking precautions to protect our community and those we serve.</w:t>
      </w:r>
    </w:p>
    <w:p w:rsidR="0035069D" w:rsidRDefault="0035069D" w:rsidP="0035069D">
      <w:pPr>
        <w:rPr>
          <w:rFonts w:ascii="Leelawadee" w:hAnsi="Leelawadee" w:cs="Leelawadee"/>
        </w:rPr>
      </w:pPr>
      <w:r w:rsidRPr="00851B90">
        <w:rPr>
          <w:rFonts w:ascii="Leelawadee" w:hAnsi="Leelawadee" w:cs="Leelawadee"/>
        </w:rPr>
        <w:t>Sincerely,</w:t>
      </w:r>
    </w:p>
    <w:p w:rsidR="00851B90" w:rsidRPr="00391BD5" w:rsidRDefault="00391BD5" w:rsidP="0035069D">
      <w:pPr>
        <w:rPr>
          <w:rFonts w:ascii="Lucida Handwriting" w:hAnsi="Lucida Handwriting" w:cs="Leelawadee"/>
          <w:sz w:val="28"/>
        </w:rPr>
      </w:pPr>
      <w:r w:rsidRPr="00391BD5">
        <w:rPr>
          <w:rFonts w:ascii="Lucida Handwriting" w:hAnsi="Lucida Handwriting" w:cs="Leelawadee"/>
          <w:sz w:val="28"/>
        </w:rPr>
        <w:t>Colleen Fuchs</w:t>
      </w:r>
    </w:p>
    <w:p w:rsidR="00851B90" w:rsidRDefault="00851B90" w:rsidP="00851B90">
      <w:pPr>
        <w:rPr>
          <w:rFonts w:eastAsiaTheme="minorEastAsia"/>
          <w:noProof/>
        </w:rPr>
      </w:pPr>
      <w:r>
        <w:rPr>
          <w:rFonts w:ascii="Verdana" w:eastAsiaTheme="minorEastAsia" w:hAnsi="Verdana"/>
          <w:b/>
          <w:bCs/>
          <w:noProof/>
          <w:color w:val="FF8200"/>
          <w:sz w:val="20"/>
          <w:szCs w:val="20"/>
          <w:shd w:val="clear" w:color="auto" w:fill="FFFFFF"/>
        </w:rPr>
        <w:t>COLLEEN FUCHS</w:t>
      </w:r>
      <w:r>
        <w:rPr>
          <w:rFonts w:ascii="Verdana" w:eastAsiaTheme="minorEastAsia" w:hAnsi="Verdana"/>
          <w:b/>
          <w:bCs/>
          <w:noProof/>
          <w:color w:val="ED7D31"/>
          <w:sz w:val="18"/>
          <w:szCs w:val="18"/>
        </w:rPr>
        <w:t> </w:t>
      </w:r>
      <w:r>
        <w:rPr>
          <w:rFonts w:ascii="Verdana" w:eastAsiaTheme="minorEastAsia" w:hAnsi="Verdana"/>
          <w:i/>
          <w:iCs/>
          <w:noProof/>
          <w:color w:val="595959"/>
          <w:sz w:val="18"/>
          <w:szCs w:val="18"/>
        </w:rPr>
        <w:t xml:space="preserve"> Executive Director</w:t>
      </w:r>
    </w:p>
    <w:p w:rsidR="00851B90" w:rsidRDefault="00851B90" w:rsidP="00851B90">
      <w:pPr>
        <w:rPr>
          <w:rFonts w:eastAsiaTheme="minorEastAsia"/>
          <w:noProof/>
        </w:rPr>
      </w:pPr>
      <w:r>
        <w:rPr>
          <w:rFonts w:ascii="Verdana" w:eastAsiaTheme="minorEastAsia" w:hAnsi="Verdana"/>
          <w:noProof/>
          <w:color w:val="595959"/>
          <w:sz w:val="18"/>
          <w:szCs w:val="18"/>
        </w:rPr>
        <w:t>Joya Child &amp; Family Development</w:t>
      </w:r>
    </w:p>
    <w:p w:rsidR="00851B90" w:rsidRDefault="00851B90" w:rsidP="00851B90">
      <w:pPr>
        <w:rPr>
          <w:rFonts w:eastAsiaTheme="minorEastAsia"/>
          <w:noProof/>
        </w:rPr>
      </w:pPr>
      <w:r>
        <w:rPr>
          <w:rFonts w:ascii="Verdana" w:eastAsiaTheme="minorEastAsia" w:hAnsi="Verdana"/>
          <w:b/>
          <w:bCs/>
          <w:noProof/>
          <w:color w:val="FF8200"/>
          <w:sz w:val="18"/>
          <w:szCs w:val="18"/>
        </w:rPr>
        <w:t>joya.org</w:t>
      </w:r>
      <w:r>
        <w:rPr>
          <w:rFonts w:ascii="Verdana" w:eastAsiaTheme="minorEastAsia" w:hAnsi="Verdana"/>
          <w:noProof/>
          <w:color w:val="FF8200"/>
          <w:sz w:val="18"/>
          <w:szCs w:val="18"/>
        </w:rPr>
        <w:t xml:space="preserve"> </w:t>
      </w:r>
      <w:r>
        <w:rPr>
          <w:rFonts w:ascii="Verdana" w:eastAsiaTheme="minorEastAsia" w:hAnsi="Verdana"/>
          <w:i/>
          <w:iCs/>
          <w:noProof/>
          <w:color w:val="FF8200"/>
          <w:sz w:val="18"/>
          <w:szCs w:val="18"/>
        </w:rPr>
        <w:t> </w:t>
      </w:r>
      <w:r>
        <w:rPr>
          <w:rFonts w:ascii="Verdana" w:eastAsiaTheme="minorEastAsia" w:hAnsi="Verdana"/>
          <w:noProof/>
          <w:color w:val="FF8200"/>
          <w:sz w:val="18"/>
          <w:szCs w:val="18"/>
        </w:rPr>
        <w:t xml:space="preserve">•  </w:t>
      </w:r>
      <w:r>
        <w:rPr>
          <w:rFonts w:ascii="Verdana" w:eastAsiaTheme="minorEastAsia" w:hAnsi="Verdana"/>
          <w:i/>
          <w:iCs/>
          <w:noProof/>
          <w:color w:val="15959F"/>
          <w:sz w:val="18"/>
          <w:szCs w:val="18"/>
        </w:rPr>
        <w:t>office</w:t>
      </w:r>
      <w:r>
        <w:rPr>
          <w:rFonts w:ascii="Verdana" w:eastAsiaTheme="minorEastAsia" w:hAnsi="Verdana"/>
          <w:noProof/>
          <w:color w:val="595959"/>
          <w:sz w:val="18"/>
          <w:szCs w:val="18"/>
        </w:rPr>
        <w:t xml:space="preserve"> 509.326.1651</w:t>
      </w:r>
      <w:r>
        <w:rPr>
          <w:rFonts w:ascii="Verdana" w:eastAsiaTheme="minorEastAsia" w:hAnsi="Verdana"/>
          <w:noProof/>
          <w:color w:val="404040"/>
          <w:sz w:val="18"/>
          <w:szCs w:val="18"/>
        </w:rPr>
        <w:t xml:space="preserve"> </w:t>
      </w:r>
      <w:r>
        <w:rPr>
          <w:rFonts w:ascii="Verdana" w:eastAsiaTheme="minorEastAsia" w:hAnsi="Verdana"/>
          <w:i/>
          <w:iCs/>
          <w:noProof/>
          <w:color w:val="F48D37"/>
          <w:sz w:val="18"/>
          <w:szCs w:val="18"/>
        </w:rPr>
        <w:t> </w:t>
      </w:r>
      <w:r>
        <w:rPr>
          <w:rFonts w:ascii="Verdana" w:eastAsiaTheme="minorEastAsia" w:hAnsi="Verdana"/>
          <w:noProof/>
          <w:color w:val="595959"/>
          <w:sz w:val="18"/>
          <w:szCs w:val="18"/>
        </w:rPr>
        <w:t xml:space="preserve"> </w:t>
      </w:r>
    </w:p>
    <w:p w:rsidR="00981768" w:rsidRPr="00851B90" w:rsidRDefault="00981768" w:rsidP="005648B0">
      <w:pPr>
        <w:rPr>
          <w:rFonts w:ascii="Leelawadee" w:hAnsi="Leelawadee" w:cs="Leelawadee"/>
        </w:rPr>
      </w:pPr>
    </w:p>
    <w:sectPr w:rsidR="00981768" w:rsidRPr="00851B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elawadee">
    <w:panose1 w:val="020B0502040204020203"/>
    <w:charset w:val="00"/>
    <w:family w:val="swiss"/>
    <w:pitch w:val="variable"/>
    <w:sig w:usb0="01000003" w:usb1="00000000" w:usb2="00000000" w:usb3="00000000" w:csb0="0001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843F7F"/>
    <w:multiLevelType w:val="hybridMultilevel"/>
    <w:tmpl w:val="5F1C4D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73446E5"/>
    <w:multiLevelType w:val="hybridMultilevel"/>
    <w:tmpl w:val="213C4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8B0"/>
    <w:rsid w:val="000400DB"/>
    <w:rsid w:val="000C441B"/>
    <w:rsid w:val="001B38AB"/>
    <w:rsid w:val="0035069D"/>
    <w:rsid w:val="00391BD5"/>
    <w:rsid w:val="005648B0"/>
    <w:rsid w:val="00627EAE"/>
    <w:rsid w:val="0082534A"/>
    <w:rsid w:val="00836E67"/>
    <w:rsid w:val="00851B90"/>
    <w:rsid w:val="00981768"/>
    <w:rsid w:val="00C27ABC"/>
    <w:rsid w:val="00D034DB"/>
    <w:rsid w:val="00DE5286"/>
    <w:rsid w:val="00DE76FF"/>
    <w:rsid w:val="00F02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CCB657-AE47-4BF0-8A65-B540AF71B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534A"/>
    <w:pPr>
      <w:ind w:left="720"/>
      <w:contextualSpacing/>
    </w:pPr>
  </w:style>
  <w:style w:type="character" w:styleId="Hyperlink">
    <w:name w:val="Hyperlink"/>
    <w:basedOn w:val="DefaultParagraphFont"/>
    <w:uiPriority w:val="99"/>
    <w:unhideWhenUsed/>
    <w:rsid w:val="009817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04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rhd.org/news/2020/learn-more-about-coronavirus-disease-2019-covid-19" TargetMode="External"/><Relationship Id="rId3" Type="http://schemas.openxmlformats.org/officeDocument/2006/relationships/settings" Target="settings.xml"/><Relationship Id="rId7" Type="http://schemas.openxmlformats.org/officeDocument/2006/relationships/hyperlink" Target="https://www.cdc.gov/coronavirus/2019-ncov/index.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oh.wa.gov/Emergencies/Coronavirus"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517</Words>
  <Characters>2952</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Fuchs</dc:creator>
  <cp:keywords/>
  <dc:description/>
  <cp:lastModifiedBy>Donna Riggers</cp:lastModifiedBy>
  <cp:revision>2</cp:revision>
  <dcterms:created xsi:type="dcterms:W3CDTF">2020-03-14T17:41:00Z</dcterms:created>
  <dcterms:modified xsi:type="dcterms:W3CDTF">2020-03-14T17:41:00Z</dcterms:modified>
</cp:coreProperties>
</file>